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03DF934E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3A3EEC">
        <w:rPr>
          <w:sz w:val="18"/>
          <w:szCs w:val="18"/>
        </w:rPr>
        <w:t>December 15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5EE9A259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A3EEC">
        <w:rPr>
          <w:sz w:val="18"/>
          <w:szCs w:val="18"/>
        </w:rPr>
        <w:t>December 11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378D91DC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A3EEC">
        <w:rPr>
          <w:rFonts w:ascii="Calibri" w:hAnsi="Calibri" w:cs="Calibri"/>
          <w:b/>
          <w:bCs/>
        </w:rPr>
        <w:t>December 1</w:t>
      </w:r>
      <w:r w:rsidR="00FF6E9B">
        <w:rPr>
          <w:rFonts w:ascii="Calibri" w:hAnsi="Calibri" w:cs="Calibri"/>
          <w:b/>
          <w:bCs/>
        </w:rPr>
        <w:t>,</w:t>
      </w:r>
      <w:r w:rsidR="001F58A9" w:rsidRPr="00E47ED2">
        <w:rPr>
          <w:rFonts w:ascii="Calibri" w:hAnsi="Calibri" w:cs="Calibri"/>
          <w:b/>
          <w:bCs/>
        </w:rPr>
        <w:t xml:space="preserve">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6022DD47" w14:textId="0529D168" w:rsidR="009355A4" w:rsidRDefault="009355A4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4.2 Approve Minutes of the Committee of the Whole Meeting </w:t>
      </w:r>
      <w:r w:rsidR="003A3EEC">
        <w:rPr>
          <w:rFonts w:ascii="Calibri" w:hAnsi="Calibri" w:cs="Calibri"/>
          <w:b/>
          <w:bCs/>
        </w:rPr>
        <w:t>November</w:t>
      </w:r>
      <w:r>
        <w:rPr>
          <w:rFonts w:ascii="Calibri" w:hAnsi="Calibri" w:cs="Calibri"/>
          <w:b/>
          <w:bCs/>
        </w:rPr>
        <w:t xml:space="preserve"> 2</w:t>
      </w:r>
      <w:r w:rsidR="003A3EEC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, 2025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0720E7F0" w14:textId="634C3891" w:rsidR="0096410D" w:rsidRPr="0096410D" w:rsidRDefault="0096410D" w:rsidP="0096410D">
      <w:pPr>
        <w:pStyle w:val="ListParagraph"/>
        <w:spacing w:after="0"/>
        <w:rPr>
          <w:rFonts w:ascii="Calibri" w:hAnsi="Calibri" w:cs="Calibri"/>
          <w:b/>
          <w:bCs/>
        </w:rPr>
      </w:pPr>
      <w:r w:rsidRPr="0096410D">
        <w:rPr>
          <w:rFonts w:ascii="Calibri" w:hAnsi="Calibri" w:cs="Calibri"/>
          <w:b/>
          <w:bCs/>
        </w:rPr>
        <w:t>5.2.1 Reliable Sanitation Rate Increase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3A1643AA" w14:textId="6CC345AB" w:rsidR="009355A4" w:rsidRPr="009355A4" w:rsidRDefault="009355A4" w:rsidP="009355A4">
      <w:pPr>
        <w:pStyle w:val="ListParagraph"/>
        <w:spacing w:after="0"/>
        <w:rPr>
          <w:rFonts w:ascii="Calibri" w:hAnsi="Calibri" w:cs="Calibri"/>
          <w:b/>
          <w:bCs/>
        </w:rPr>
      </w:pPr>
      <w:r w:rsidRPr="009355A4">
        <w:rPr>
          <w:rFonts w:ascii="Calibri" w:hAnsi="Calibri" w:cs="Calibri"/>
          <w:b/>
          <w:bCs/>
        </w:rPr>
        <w:t xml:space="preserve">5.3.1 </w:t>
      </w:r>
      <w:r w:rsidR="003A3EEC">
        <w:rPr>
          <w:rFonts w:ascii="Calibri" w:hAnsi="Calibri" w:cs="Calibri"/>
          <w:b/>
          <w:bCs/>
        </w:rPr>
        <w:t>November</w:t>
      </w:r>
      <w:r w:rsidRPr="009355A4">
        <w:rPr>
          <w:rFonts w:ascii="Calibri" w:hAnsi="Calibri" w:cs="Calibri"/>
          <w:b/>
          <w:bCs/>
        </w:rPr>
        <w:t xml:space="preserve"> Treasurer Report</w:t>
      </w:r>
    </w:p>
    <w:p w14:paraId="5E701C31" w14:textId="4CC9FFC4" w:rsidR="00FC3409" w:rsidRPr="0096410D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1CC156A9" w14:textId="40D4D071" w:rsidR="0096410D" w:rsidRPr="00B32644" w:rsidRDefault="0096410D" w:rsidP="0096410D">
      <w:pPr>
        <w:pStyle w:val="ListParagraph"/>
        <w:spacing w:after="0"/>
        <w:rPr>
          <w:rFonts w:ascii="Calibri" w:hAnsi="Calibri" w:cs="Calibri"/>
          <w:b/>
          <w:bCs/>
          <w:color w:val="FF0000"/>
        </w:rPr>
      </w:pPr>
      <w:r w:rsidRPr="00B32644">
        <w:rPr>
          <w:rFonts w:ascii="Calibri" w:hAnsi="Calibri" w:cs="Calibri"/>
          <w:b/>
          <w:bCs/>
        </w:rPr>
        <w:t xml:space="preserve">5.4.1 </w:t>
      </w:r>
      <w:proofErr w:type="spellStart"/>
      <w:r w:rsidRPr="00B32644">
        <w:rPr>
          <w:rFonts w:ascii="Calibri" w:hAnsi="Calibri" w:cs="Calibri"/>
          <w:b/>
          <w:bCs/>
        </w:rPr>
        <w:t>Computype</w:t>
      </w:r>
      <w:proofErr w:type="spellEnd"/>
      <w:r w:rsidRPr="00B32644">
        <w:rPr>
          <w:rFonts w:ascii="Calibri" w:hAnsi="Calibri" w:cs="Calibri"/>
          <w:b/>
          <w:bCs/>
        </w:rPr>
        <w:t xml:space="preserve"> </w:t>
      </w:r>
      <w:r w:rsidR="00365E0F" w:rsidRPr="00B32644">
        <w:rPr>
          <w:rFonts w:ascii="Calibri" w:hAnsi="Calibri" w:cs="Calibri"/>
          <w:b/>
          <w:bCs/>
        </w:rPr>
        <w:t>Computer Quote for Cameras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20399B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01D808BD" w14:textId="077F7448" w:rsidR="004F2A30" w:rsidRPr="004F2A30" w:rsidRDefault="004F2A30" w:rsidP="004F2A30">
      <w:pPr>
        <w:pStyle w:val="ListParagraph"/>
        <w:spacing w:after="0"/>
        <w:rPr>
          <w:rFonts w:ascii="Calibri" w:hAnsi="Calibri" w:cs="Calibri"/>
          <w:b/>
          <w:bCs/>
        </w:rPr>
      </w:pPr>
      <w:r w:rsidRPr="004F2A30">
        <w:rPr>
          <w:rFonts w:ascii="Calibri" w:hAnsi="Calibri" w:cs="Calibri"/>
          <w:b/>
          <w:bCs/>
        </w:rPr>
        <w:t>6.3.1 Employment Agreement w/Chris Remick for STP</w:t>
      </w:r>
    </w:p>
    <w:p w14:paraId="5FF5FE3A" w14:textId="4334D62D" w:rsidR="00FC3409" w:rsidRPr="00235412" w:rsidRDefault="00A568D5" w:rsidP="00A568D5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</w:t>
      </w:r>
      <w:r w:rsidR="00462146">
        <w:rPr>
          <w:rFonts w:ascii="Calibri" w:hAnsi="Calibri" w:cs="Calibri"/>
        </w:rPr>
        <w:t>6.4 Personnel</w:t>
      </w:r>
      <w:r w:rsidR="00FC3409" w:rsidRPr="00905D4B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4BB4EFF" w14:textId="2049D2CB" w:rsidR="004F2A30" w:rsidRPr="004F2A30" w:rsidRDefault="004F2A30" w:rsidP="004D44A4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4F2A30">
        <w:rPr>
          <w:rFonts w:ascii="Calibri" w:hAnsi="Calibri" w:cs="Calibri"/>
          <w:b/>
          <w:bCs/>
        </w:rPr>
        <w:t>6.7.1 Tax Levy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575269CA" w14:textId="6E50B9B4" w:rsidR="0061504B" w:rsidRPr="0061504B" w:rsidRDefault="0061504B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61504B">
        <w:rPr>
          <w:rFonts w:ascii="Calibri" w:hAnsi="Calibri" w:cs="Calibri"/>
          <w:b/>
          <w:bCs/>
        </w:rPr>
        <w:t xml:space="preserve">6.9.1 E.S.D.A.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Pr="0038635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356496"/>
    <w:rsid w:val="00365E0F"/>
    <w:rsid w:val="0038635B"/>
    <w:rsid w:val="00392851"/>
    <w:rsid w:val="003942E6"/>
    <w:rsid w:val="003A3EEC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4F2A30"/>
    <w:rsid w:val="00512A2F"/>
    <w:rsid w:val="00562D36"/>
    <w:rsid w:val="005B05E0"/>
    <w:rsid w:val="005C1877"/>
    <w:rsid w:val="005E2D8B"/>
    <w:rsid w:val="005F75A1"/>
    <w:rsid w:val="0061504B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410D"/>
    <w:rsid w:val="009659E0"/>
    <w:rsid w:val="00974B31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B025DB"/>
    <w:rsid w:val="00B11E9A"/>
    <w:rsid w:val="00B32644"/>
    <w:rsid w:val="00C26982"/>
    <w:rsid w:val="00C459D0"/>
    <w:rsid w:val="00C55918"/>
    <w:rsid w:val="00C95491"/>
    <w:rsid w:val="00CD44E9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2025-12-10T21:49:00Z</cp:lastPrinted>
  <dcterms:created xsi:type="dcterms:W3CDTF">2025-12-10T21:50:00Z</dcterms:created>
  <dcterms:modified xsi:type="dcterms:W3CDTF">2025-12-10T21:50:00Z</dcterms:modified>
</cp:coreProperties>
</file>